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Pr="00C06D76" w:rsidRDefault="00486EE4">
      <w:pPr>
        <w:spacing w:after="200" w:line="276" w:lineRule="auto"/>
        <w:rPr>
          <w:rFonts w:asciiTheme="minorHAnsi" w:hAnsiTheme="minorHAnsi" w:cs="Arial"/>
          <w:b/>
          <w:sz w:val="40"/>
          <w:szCs w:val="40"/>
        </w:rPr>
      </w:pPr>
    </w:p>
    <w:p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rsidR="00486EE4" w:rsidRPr="00FC7B0D" w:rsidRDefault="00486EE4">
      <w:pPr>
        <w:spacing w:after="200" w:line="276" w:lineRule="auto"/>
        <w:rPr>
          <w:rFonts w:asciiTheme="majorHAnsi" w:hAnsiTheme="majorHAnsi" w:cs="Arial"/>
          <w:b/>
          <w:sz w:val="40"/>
          <w:szCs w:val="40"/>
        </w:rPr>
      </w:pPr>
    </w:p>
    <w:p w:rsidR="00486EE4" w:rsidRPr="00FC7B0D" w:rsidRDefault="00486EE4">
      <w:pPr>
        <w:spacing w:after="200" w:line="276" w:lineRule="auto"/>
        <w:rPr>
          <w:rFonts w:asciiTheme="majorHAnsi" w:hAnsiTheme="majorHAnsi" w:cs="Arial"/>
          <w:b/>
          <w:sz w:val="40"/>
          <w:szCs w:val="40"/>
        </w:rPr>
      </w:pPr>
    </w:p>
    <w:p w:rsidR="00931A63" w:rsidRPr="00FC7B0D" w:rsidRDefault="00931A63" w:rsidP="00931A63">
      <w:pPr>
        <w:pStyle w:val="Zkladnodstavec"/>
        <w:rPr>
          <w:rFonts w:asciiTheme="majorHAnsi" w:hAnsiTheme="majorHAnsi" w:cs="MyriadPro-Black"/>
          <w:caps/>
          <w:sz w:val="40"/>
          <w:szCs w:val="40"/>
        </w:rPr>
      </w:pPr>
    </w:p>
    <w:p w:rsidR="00931A63" w:rsidRPr="00FC7B0D" w:rsidRDefault="00931A63" w:rsidP="00931A63">
      <w:pPr>
        <w:pStyle w:val="Zkladnodstavec"/>
        <w:rPr>
          <w:rFonts w:asciiTheme="majorHAnsi" w:hAnsiTheme="majorHAnsi" w:cs="MyriadPro-Black"/>
          <w:caps/>
          <w:sz w:val="40"/>
          <w:szCs w:val="40"/>
        </w:rPr>
      </w:pPr>
    </w:p>
    <w:p w:rsidR="00931A63" w:rsidRPr="00FC7B0D" w:rsidRDefault="00931A63" w:rsidP="00931A63">
      <w:pPr>
        <w:rPr>
          <w:rFonts w:asciiTheme="majorHAnsi" w:hAnsiTheme="majorHAnsi"/>
        </w:rPr>
      </w:pPr>
    </w:p>
    <w:p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rsidR="00486EE4" w:rsidRPr="00FC7B0D" w:rsidRDefault="00486EE4">
      <w:pPr>
        <w:spacing w:after="200" w:line="276" w:lineRule="auto"/>
        <w:rPr>
          <w:rFonts w:asciiTheme="majorHAnsi" w:hAnsiTheme="majorHAnsi" w:cs="Arial"/>
          <w:b/>
          <w:sz w:val="40"/>
          <w:szCs w:val="40"/>
        </w:rPr>
      </w:pPr>
    </w:p>
    <w:p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rsidR="00931A63" w:rsidRPr="00FC7B0D" w:rsidRDefault="00931A63" w:rsidP="00931A63">
      <w:pPr>
        <w:pStyle w:val="Zkladnodstavec"/>
        <w:rPr>
          <w:rFonts w:asciiTheme="majorHAnsi" w:hAnsiTheme="majorHAnsi" w:cs="MyriadPro-Black"/>
          <w:b/>
          <w:caps/>
          <w:sz w:val="46"/>
          <w:szCs w:val="40"/>
        </w:rPr>
      </w:pPr>
    </w:p>
    <w:p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rsidR="00486EE4" w:rsidRDefault="00486EE4">
      <w:pPr>
        <w:spacing w:after="200" w:line="276" w:lineRule="auto"/>
        <w:rPr>
          <w:rFonts w:asciiTheme="majorHAnsi" w:hAnsiTheme="majorHAnsi" w:cs="Arial"/>
          <w:b/>
          <w:sz w:val="40"/>
          <w:szCs w:val="40"/>
        </w:rPr>
      </w:pPr>
    </w:p>
    <w:p w:rsidR="00A94368" w:rsidRDefault="00A94368">
      <w:pPr>
        <w:spacing w:after="200" w:line="276" w:lineRule="auto"/>
        <w:rPr>
          <w:rFonts w:asciiTheme="majorHAnsi" w:hAnsiTheme="majorHAnsi" w:cs="Arial"/>
          <w:b/>
          <w:sz w:val="40"/>
          <w:szCs w:val="40"/>
        </w:rPr>
      </w:pPr>
    </w:p>
    <w:p w:rsidR="00A94368" w:rsidRDefault="00A94368">
      <w:pPr>
        <w:spacing w:after="200" w:line="276" w:lineRule="auto"/>
        <w:rPr>
          <w:rFonts w:asciiTheme="majorHAnsi" w:hAnsiTheme="majorHAnsi" w:cs="Arial"/>
          <w:b/>
          <w:sz w:val="40"/>
          <w:szCs w:val="40"/>
        </w:rPr>
      </w:pPr>
    </w:p>
    <w:p w:rsidR="00A94368" w:rsidRPr="00FC7B0D" w:rsidRDefault="00A94368">
      <w:pPr>
        <w:spacing w:after="200" w:line="276" w:lineRule="auto"/>
        <w:rPr>
          <w:rFonts w:asciiTheme="majorHAnsi" w:hAnsiTheme="majorHAnsi" w:cs="Arial"/>
          <w:b/>
          <w:sz w:val="40"/>
          <w:szCs w:val="40"/>
        </w:rPr>
      </w:pPr>
    </w:p>
    <w:p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102A3A">
        <w:rPr>
          <w:rFonts w:asciiTheme="majorHAnsi" w:hAnsiTheme="majorHAnsi" w:cs="MyriadPro-Black"/>
          <w:caps/>
          <w:color w:val="A6A6A6" w:themeColor="background1" w:themeShade="A6"/>
          <w:sz w:val="32"/>
          <w:szCs w:val="40"/>
        </w:rPr>
        <w:t>7</w:t>
      </w:r>
    </w:p>
    <w:p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72298">
        <w:rPr>
          <w:rFonts w:asciiTheme="majorHAnsi" w:hAnsiTheme="majorHAnsi" w:cs="MyriadPro-Black"/>
          <w:caps/>
          <w:color w:val="A6A6A6" w:themeColor="background1" w:themeShade="A6"/>
          <w:sz w:val="32"/>
          <w:szCs w:val="40"/>
        </w:rPr>
        <w:t>2</w:t>
      </w:r>
      <w:r w:rsidR="00102A3A">
        <w:rPr>
          <w:rFonts w:asciiTheme="majorHAnsi" w:hAnsiTheme="majorHAnsi" w:cs="MyriadPro-Black"/>
          <w:caps/>
          <w:color w:val="A6A6A6" w:themeColor="background1" w:themeShade="A6"/>
          <w:sz w:val="32"/>
          <w:szCs w:val="40"/>
        </w:rPr>
        <w:t>2</w:t>
      </w:r>
      <w:r w:rsidRPr="00945843">
        <w:rPr>
          <w:rFonts w:asciiTheme="majorHAnsi" w:hAnsiTheme="majorHAnsi" w:cs="MyriadPro-Black"/>
          <w:caps/>
          <w:color w:val="A6A6A6" w:themeColor="background1" w:themeShade="A6"/>
          <w:sz w:val="32"/>
          <w:szCs w:val="40"/>
        </w:rPr>
        <w:t xml:space="preserve">. </w:t>
      </w:r>
      <w:r w:rsidR="00102A3A">
        <w:rPr>
          <w:rFonts w:asciiTheme="majorHAnsi" w:hAnsiTheme="majorHAnsi" w:cs="MyriadPro-Black"/>
          <w:caps/>
          <w:color w:val="A6A6A6" w:themeColor="background1" w:themeShade="A6"/>
          <w:sz w:val="32"/>
          <w:szCs w:val="40"/>
        </w:rPr>
        <w:t>12</w:t>
      </w:r>
      <w:r w:rsidR="009A2558">
        <w:rPr>
          <w:rFonts w:asciiTheme="majorHAnsi" w:hAnsiTheme="majorHAnsi" w:cs="MyriadPro-Black"/>
          <w:caps/>
          <w:color w:val="A6A6A6" w:themeColor="background1" w:themeShade="A6"/>
          <w:sz w:val="32"/>
          <w:szCs w:val="40"/>
        </w:rPr>
        <w:t>. 2016</w:t>
      </w:r>
    </w:p>
    <w:p w:rsidR="00486EE4" w:rsidRPr="00C06D76" w:rsidRDefault="00486EE4">
      <w:pPr>
        <w:spacing w:after="200" w:line="276" w:lineRule="auto"/>
        <w:rPr>
          <w:rFonts w:asciiTheme="minorHAnsi" w:hAnsiTheme="minorHAnsi" w:cs="Arial"/>
          <w:b/>
          <w:sz w:val="28"/>
          <w:szCs w:val="40"/>
        </w:rPr>
      </w:pPr>
    </w:p>
    <w:p w:rsidR="00DF0CF6" w:rsidRPr="00F0669C" w:rsidRDefault="00DF0CF6" w:rsidP="00DF0CF6">
      <w:pPr>
        <w:jc w:val="center"/>
        <w:rPr>
          <w:rFonts w:asciiTheme="majorHAnsi" w:hAnsiTheme="majorHAnsi" w:cs="Arial"/>
          <w:b/>
          <w:sz w:val="40"/>
          <w:szCs w:val="40"/>
        </w:rPr>
      </w:pPr>
      <w:commentRangeStart w:id="0"/>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0"/>
      <w:r w:rsidR="00412EC3" w:rsidRPr="00F0669C">
        <w:rPr>
          <w:rStyle w:val="Odkaznakoment"/>
          <w:rFonts w:asciiTheme="majorHAnsi" w:hAnsiTheme="majorHAnsi"/>
        </w:rPr>
        <w:commentReference w:id="0"/>
      </w:r>
    </w:p>
    <w:p w:rsidR="00DF0CF6" w:rsidRPr="00F0669C" w:rsidRDefault="00DF0CF6" w:rsidP="00DF0CF6">
      <w:pPr>
        <w:rPr>
          <w:rFonts w:asciiTheme="majorHAnsi" w:hAnsiTheme="majorHAnsi" w:cs="Arial"/>
          <w:sz w:val="21"/>
          <w:szCs w:val="21"/>
        </w:rPr>
      </w:pPr>
    </w:p>
    <w:p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rsidR="00DF0CF6" w:rsidRPr="00F0669C" w:rsidRDefault="00DF0CF6" w:rsidP="00DF0CF6">
      <w:pPr>
        <w:spacing w:line="312" w:lineRule="auto"/>
        <w:jc w:val="center"/>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rsidR="00DF0CF6" w:rsidRPr="00F0669C" w:rsidRDefault="00DF0CF6" w:rsidP="00DF0CF6">
      <w:pPr>
        <w:jc w:val="both"/>
        <w:rPr>
          <w:rFonts w:asciiTheme="majorHAnsi" w:hAnsiTheme="majorHAnsi" w:cs="Arial"/>
          <w:b/>
          <w:spacing w:val="20"/>
          <w:sz w:val="21"/>
          <w:szCs w:val="21"/>
        </w:rPr>
      </w:pPr>
    </w:p>
    <w:p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rsidR="00DF0CF6" w:rsidRPr="00F0669C" w:rsidRDefault="00DF0CF6" w:rsidP="00DF0CF6">
      <w:pPr>
        <w:jc w:val="both"/>
        <w:rPr>
          <w:rFonts w:asciiTheme="majorHAnsi" w:hAnsiTheme="majorHAnsi"/>
        </w:rPr>
      </w:pPr>
      <w:r w:rsidRPr="00F0669C">
        <w:rPr>
          <w:rFonts w:asciiTheme="majorHAnsi" w:hAnsiTheme="majorHAnsi"/>
        </w:rPr>
        <w:t>(IČ: XXXXXXXX)</w:t>
      </w:r>
    </w:p>
    <w:p w:rsidR="003229C3" w:rsidRPr="00F0669C" w:rsidRDefault="003229C3" w:rsidP="00DF0CF6">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rPr>
      </w:pPr>
      <w:r w:rsidRPr="00F0669C">
        <w:rPr>
          <w:rFonts w:asciiTheme="majorHAnsi" w:hAnsiTheme="majorHAnsi"/>
          <w:b/>
        </w:rPr>
        <w:t>a</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rsidR="00DF0CF6" w:rsidRPr="00F0669C" w:rsidRDefault="00DF0CF6" w:rsidP="00DF0CF6">
      <w:pPr>
        <w:jc w:val="both"/>
        <w:rPr>
          <w:rFonts w:asciiTheme="majorHAnsi" w:hAnsiTheme="majorHAnsi"/>
        </w:rPr>
      </w:pPr>
      <w:r w:rsidRPr="00F0669C">
        <w:rPr>
          <w:rFonts w:asciiTheme="majorHAnsi" w:hAnsiTheme="majorHAnsi"/>
        </w:rPr>
        <w:t>(IČ: XXXXXXXX)</w:t>
      </w:r>
    </w:p>
    <w:p w:rsidR="003229C3" w:rsidRPr="00F0669C" w:rsidRDefault="003229C3" w:rsidP="003229C3">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Pr="00F0669C" w:rsidRDefault="00DF0CF6" w:rsidP="00DF0CF6">
      <w:pPr>
        <w:jc w:val="both"/>
        <w:rPr>
          <w:rFonts w:asciiTheme="majorHAnsi" w:hAnsiTheme="majorHAnsi"/>
        </w:rPr>
      </w:pPr>
      <w:r w:rsidRPr="00F0669C">
        <w:rPr>
          <w:rFonts w:asciiTheme="majorHAnsi" w:hAnsiTheme="majorHAnsi"/>
        </w:rPr>
        <w:t>(dále jen „Partner projektu“)</w:t>
      </w:r>
    </w:p>
    <w:p w:rsidR="00DF0CF6" w:rsidRPr="00F0669C" w:rsidRDefault="00DF0CF6" w:rsidP="00DF0CF6">
      <w:pPr>
        <w:spacing w:line="312" w:lineRule="auto"/>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 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 své dodavatele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 poskytování informací o prováděných kontrolách Partnerovi projektu,</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rsidR="00DF0CF6" w:rsidRPr="00F0669C" w:rsidRDefault="00DF0CF6" w:rsidP="00DF0CF6">
      <w:pPr>
        <w:spacing w:before="120"/>
        <w:ind w:left="360"/>
        <w:jc w:val="both"/>
        <w:rPr>
          <w:rFonts w:asciiTheme="majorHAnsi" w:hAnsiTheme="majorHAnsi"/>
        </w:rPr>
      </w:pPr>
    </w:p>
    <w:p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 dokumentací I</w:t>
      </w:r>
      <w:r w:rsidR="00DC0DD9" w:rsidRPr="00F0669C">
        <w:rPr>
          <w:rFonts w:asciiTheme="majorHAnsi" w:hAnsiTheme="majorHAnsi"/>
          <w:i/>
        </w:rPr>
        <w:t>R</w:t>
      </w:r>
      <w:r w:rsidRPr="00F0669C">
        <w:rPr>
          <w:rFonts w:asciiTheme="majorHAnsi" w:hAnsiTheme="majorHAnsi"/>
          <w:i/>
        </w:rPr>
        <w:t>OP,</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 xml:space="preserve">OP, a poskytování informací o prováděných kontrolách </w:t>
      </w:r>
      <w:r w:rsidR="0078659D" w:rsidRPr="00F0669C">
        <w:rPr>
          <w:rFonts w:asciiTheme="majorHAnsi" w:hAnsiTheme="majorHAnsi"/>
        </w:rPr>
        <w:t>Příjemci</w:t>
      </w:r>
      <w:r w:rsidRPr="00F0669C">
        <w:rPr>
          <w:rFonts w:asciiTheme="majorHAnsi" w:hAnsiTheme="majorHAns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rsidR="00DF0CF6" w:rsidRPr="00F0669C" w:rsidRDefault="00DF0CF6" w:rsidP="006532D6">
      <w:pPr>
        <w:ind w:left="714"/>
        <w:jc w:val="both"/>
        <w:rPr>
          <w:rFonts w:asciiTheme="majorHAnsi" w:hAnsiTheme="majorHAnsi"/>
          <w:sz w:val="20"/>
        </w:rPr>
      </w:pPr>
    </w:p>
    <w:p w:rsidR="00DF0CF6" w:rsidRPr="00F0669C" w:rsidRDefault="00DF0CF6" w:rsidP="00DF0CF6">
      <w:pPr>
        <w:ind w:left="714"/>
        <w:jc w:val="both"/>
        <w:rPr>
          <w:rFonts w:asciiTheme="majorHAnsi" w:hAnsiTheme="majorHAnsi" w:cs="Arial"/>
          <w:sz w:val="20"/>
          <w:szCs w:val="20"/>
        </w:rPr>
      </w:pPr>
    </w:p>
    <w:p w:rsidR="00DF0CF6" w:rsidRPr="00F0669C" w:rsidRDefault="00DF0CF6" w:rsidP="00DF0CF6">
      <w:pPr>
        <w:ind w:left="714"/>
        <w:jc w:val="both"/>
        <w:rPr>
          <w:rFonts w:asciiTheme="majorHAnsi" w:hAnsiTheme="majorHAnsi" w:cs="Arial"/>
          <w:sz w:val="18"/>
          <w:szCs w:val="18"/>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rsidR="00DF0CF6" w:rsidRPr="00F0669C" w:rsidRDefault="00DF0CF6" w:rsidP="00DF0CF6">
      <w:pPr>
        <w:jc w:val="both"/>
        <w:rPr>
          <w:rFonts w:asciiTheme="majorHAnsi" w:hAnsiTheme="majorHAnsi" w:cs="Arial"/>
          <w:sz w:val="21"/>
          <w:szCs w:val="21"/>
        </w:rPr>
      </w:pPr>
    </w:p>
    <w:p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rsidR="00467D70" w:rsidRPr="00F0669C" w:rsidRDefault="00467D70"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rsidR="00DF0CF6" w:rsidRPr="00F0669C" w:rsidRDefault="00DF0CF6"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rsidR="00DF0CF6" w:rsidRPr="00F0669C" w:rsidRDefault="00DF0CF6"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rsidTr="00907100">
        <w:trPr>
          <w:trHeight w:val="523"/>
        </w:trPr>
        <w:tc>
          <w:tcPr>
            <w:tcW w:w="4605" w:type="dxa"/>
            <w:gridSpan w:val="2"/>
            <w:vAlign w:val="center"/>
          </w:tcPr>
          <w:p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rsidTr="00907100">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rsidTr="00907100">
        <w:trPr>
          <w:trHeight w:val="1547"/>
        </w:trPr>
        <w:tc>
          <w:tcPr>
            <w:tcW w:w="4428" w:type="dxa"/>
            <w:tcBorders>
              <w:bottom w:val="dotted" w:sz="4" w:space="0" w:color="auto"/>
            </w:tcBorders>
            <w:vAlign w:val="bottom"/>
          </w:tcPr>
          <w:p w:rsidR="00DF0CF6" w:rsidRPr="00F0669C" w:rsidRDefault="00DF0CF6" w:rsidP="00907100">
            <w:pPr>
              <w:jc w:val="center"/>
              <w:rPr>
                <w:rFonts w:asciiTheme="majorHAnsi" w:hAnsiTheme="majorHAnsi" w:cs="Arial"/>
              </w:rPr>
            </w:pPr>
          </w:p>
        </w:tc>
        <w:tc>
          <w:tcPr>
            <w:tcW w:w="360" w:type="dxa"/>
            <w:gridSpan w:val="2"/>
            <w:vAlign w:val="bottom"/>
          </w:tcPr>
          <w:p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rsidR="00DF0CF6" w:rsidRPr="00F0669C" w:rsidRDefault="00DF0CF6" w:rsidP="00907100">
            <w:pPr>
              <w:ind w:left="195"/>
              <w:jc w:val="center"/>
              <w:rPr>
                <w:rFonts w:asciiTheme="majorHAnsi" w:hAnsiTheme="majorHAnsi" w:cs="Arial"/>
              </w:rPr>
            </w:pPr>
          </w:p>
        </w:tc>
      </w:tr>
      <w:tr w:rsidR="00DF0CF6" w:rsidRPr="00F0669C" w:rsidTr="00907100">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rsidTr="00907100">
        <w:trPr>
          <w:trHeight w:val="1547"/>
        </w:trPr>
        <w:tc>
          <w:tcPr>
            <w:tcW w:w="4428" w:type="dxa"/>
            <w:tcBorders>
              <w:bottom w:val="dotted" w:sz="4" w:space="0" w:color="auto"/>
            </w:tcBorders>
            <w:vAlign w:val="bottom"/>
          </w:tcPr>
          <w:p w:rsidR="003A775F" w:rsidRPr="00F0669C" w:rsidRDefault="003A775F" w:rsidP="00907100">
            <w:pPr>
              <w:jc w:val="center"/>
              <w:rPr>
                <w:rFonts w:asciiTheme="majorHAnsi" w:hAnsiTheme="majorHAnsi" w:cs="Arial"/>
              </w:rPr>
            </w:pPr>
          </w:p>
        </w:tc>
        <w:tc>
          <w:tcPr>
            <w:tcW w:w="360" w:type="dxa"/>
            <w:gridSpan w:val="2"/>
            <w:vAlign w:val="bottom"/>
          </w:tcPr>
          <w:p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rsidR="003A775F" w:rsidRPr="00F0669C" w:rsidRDefault="003A775F" w:rsidP="00907100">
            <w:pPr>
              <w:ind w:left="195"/>
              <w:jc w:val="center"/>
              <w:rPr>
                <w:rFonts w:asciiTheme="majorHAnsi" w:hAnsiTheme="majorHAnsi" w:cs="Arial"/>
              </w:rPr>
            </w:pPr>
          </w:p>
        </w:tc>
      </w:tr>
    </w:tbl>
    <w:p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rsidTr="00907100">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ek Tomášek" w:date="2015-09-15T15:59:00Z" w:initials="R.T.">
    <w:p w:rsidR="00F51425" w:rsidRDefault="00F51425">
      <w:pPr>
        <w:pStyle w:val="Textkomente"/>
      </w:pPr>
      <w:bookmarkStart w:id="1" w:name="_GoBack"/>
      <w:bookmarkEnd w:id="1"/>
      <w:r>
        <w:rPr>
          <w:rStyle w:val="Odkaznakoment"/>
        </w:rPr>
        <w:annotationRef/>
      </w:r>
      <w:r>
        <w:t>Body, které jsou psány kurzivou, jsou nepovinné.</w:t>
      </w:r>
    </w:p>
  </w:comment>
  <w:comment w:id="2" w:author="Radek Tomášek" w:date="2015-06-10T17:06:00Z" w:initials="R.T.">
    <w:p w:rsidR="00F51425" w:rsidRDefault="00F51425">
      <w:pPr>
        <w:pStyle w:val="Textkomente"/>
      </w:pPr>
      <w:r>
        <w:rPr>
          <w:rStyle w:val="Odkaznakoment"/>
        </w:rPr>
        <w:annotationRef/>
      </w:r>
      <w:r>
        <w:t>V tomto bodě příjemce rozepíše konkrétní činnosti partnera v konkrétní etapě/fázi.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78" w:rsidRDefault="00DB3B78" w:rsidP="00634381">
      <w:r>
        <w:separator/>
      </w:r>
    </w:p>
  </w:endnote>
  <w:endnote w:type="continuationSeparator" w:id="0">
    <w:p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C628A3">
          <w:rPr>
            <w:rFonts w:asciiTheme="minorHAnsi" w:eastAsiaTheme="minorHAnsi" w:hAnsiTheme="minorHAnsi" w:cstheme="minorBidi"/>
            <w:noProof/>
            <w:sz w:val="22"/>
            <w:szCs w:val="22"/>
            <w:lang w:eastAsia="en-US"/>
          </w:rPr>
          <w:t>3</w:t>
        </w:r>
        <w:r w:rsidRPr="00F820F5">
          <w:rPr>
            <w:rFonts w:asciiTheme="minorHAnsi" w:eastAsiaTheme="minorHAnsi" w:hAnsiTheme="minorHAnsi" w:cstheme="minorBidi"/>
            <w:sz w:val="22"/>
            <w:szCs w:val="22"/>
            <w:lang w:eastAsia="en-US"/>
          </w:rPr>
          <w:fldChar w:fldCharType="end"/>
        </w:r>
      </w:p>
    </w:sdtContent>
  </w:sdt>
  <w:p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78" w:rsidRDefault="00DB3B78" w:rsidP="00634381">
      <w:r>
        <w:separator/>
      </w:r>
    </w:p>
  </w:footnote>
  <w:footnote w:type="continuationSeparator" w:id="0">
    <w:p w:rsidR="00DB3B78" w:rsidRDefault="00DB3B78"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25" w:rsidRDefault="00F51425" w:rsidP="00931A63">
    <w:pPr>
      <w:pStyle w:val="Zhlav"/>
      <w:jc w:val="center"/>
    </w:pPr>
  </w:p>
  <w:p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97" w:rsidRDefault="009F066C">
    <w:pPr>
      <w:pStyle w:val="Zhlav"/>
    </w:pPr>
    <w:r>
      <w:rPr>
        <w:noProof/>
      </w:rPr>
      <w:drawing>
        <wp:anchor distT="0" distB="0" distL="114300" distR="114300" simplePos="0" relativeHeight="251661312" behindDoc="0" locked="1" layoutInCell="1" allowOverlap="1" wp14:anchorId="0B7E4865" wp14:editId="06ABF0AF">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14EBA"/>
    <w:rsid w:val="00722201"/>
    <w:rsid w:val="0076431E"/>
    <w:rsid w:val="007852CE"/>
    <w:rsid w:val="0078659D"/>
    <w:rsid w:val="007C0AB0"/>
    <w:rsid w:val="007D5110"/>
    <w:rsid w:val="007D6374"/>
    <w:rsid w:val="00844F3C"/>
    <w:rsid w:val="00863444"/>
    <w:rsid w:val="00895CD7"/>
    <w:rsid w:val="008A5F96"/>
    <w:rsid w:val="008E260A"/>
    <w:rsid w:val="00900F86"/>
    <w:rsid w:val="00907100"/>
    <w:rsid w:val="00931A63"/>
    <w:rsid w:val="00932786"/>
    <w:rsid w:val="00952FC0"/>
    <w:rsid w:val="00953A1D"/>
    <w:rsid w:val="009660DF"/>
    <w:rsid w:val="00991CCA"/>
    <w:rsid w:val="009A2558"/>
    <w:rsid w:val="009B5479"/>
    <w:rsid w:val="009D5E0D"/>
    <w:rsid w:val="009E4F57"/>
    <w:rsid w:val="009F066C"/>
    <w:rsid w:val="00A24831"/>
    <w:rsid w:val="00A67C37"/>
    <w:rsid w:val="00A94368"/>
    <w:rsid w:val="00AA6E68"/>
    <w:rsid w:val="00AC4029"/>
    <w:rsid w:val="00B20BDA"/>
    <w:rsid w:val="00B32019"/>
    <w:rsid w:val="00B32AB8"/>
    <w:rsid w:val="00B55EB2"/>
    <w:rsid w:val="00B7197B"/>
    <w:rsid w:val="00B72298"/>
    <w:rsid w:val="00B8276E"/>
    <w:rsid w:val="00BA6074"/>
    <w:rsid w:val="00C053B0"/>
    <w:rsid w:val="00C06D76"/>
    <w:rsid w:val="00C23F14"/>
    <w:rsid w:val="00C24C75"/>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6B39-4FC7-4E2F-9801-9EF00E8B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1277</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Tomášek</cp:lastModifiedBy>
  <cp:revision>13</cp:revision>
  <dcterms:created xsi:type="dcterms:W3CDTF">2016-02-14T11:43:00Z</dcterms:created>
  <dcterms:modified xsi:type="dcterms:W3CDTF">2016-12-22T10:04:00Z</dcterms:modified>
</cp:coreProperties>
</file>